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0C4949" w:rsidRPr="000C4949" w:rsidRDefault="000C4949" w:rsidP="000C4949">
      <w:pPr>
        <w:spacing w:before="100" w:beforeAutospacing="1" w:after="100" w:afterAutospacing="1" w:line="240" w:lineRule="auto"/>
        <w:rPr>
          <w:rFonts w:ascii="Arial" w:eastAsia="Times New Roman" w:hAnsi="Arial" w:cs="Arial"/>
          <w:sz w:val="21"/>
          <w:szCs w:val="21"/>
          <w:lang w:eastAsia="en-GB"/>
        </w:rPr>
      </w:pPr>
    </w:p>
    <w:p w:rsidR="000C4949" w:rsidRPr="000C4949" w:rsidRDefault="000C4949" w:rsidP="000C4949">
      <w:pPr>
        <w:spacing w:before="100" w:beforeAutospacing="1" w:after="100" w:afterAutospacing="1" w:line="240" w:lineRule="auto"/>
        <w:rPr>
          <w:rFonts w:ascii="Arial" w:eastAsia="Times New Roman" w:hAnsi="Arial" w:cs="Arial"/>
          <w:b/>
          <w:bCs/>
          <w:sz w:val="24"/>
          <w:szCs w:val="24"/>
          <w:lang w:eastAsia="en-GB"/>
        </w:rPr>
      </w:pPr>
      <w:r w:rsidRPr="000C4949">
        <w:rPr>
          <w:rFonts w:ascii="Arial" w:eastAsia="Times New Roman" w:hAnsi="Arial" w:cs="Arial"/>
          <w:b/>
          <w:bCs/>
          <w:sz w:val="36"/>
          <w:lang w:eastAsia="en-GB"/>
        </w:rPr>
        <w:t xml:space="preserve">NEWS FROM </w:t>
      </w:r>
      <w:proofErr w:type="spellStart"/>
      <w:r w:rsidRPr="000C4949">
        <w:rPr>
          <w:rFonts w:ascii="Arial" w:eastAsia="Times New Roman" w:hAnsi="Arial" w:cs="Arial"/>
          <w:b/>
          <w:bCs/>
          <w:i/>
          <w:iCs/>
          <w:sz w:val="36"/>
          <w:lang w:eastAsia="en-GB"/>
        </w:rPr>
        <w:t>SunInfo</w:t>
      </w:r>
      <w:proofErr w:type="spellEnd"/>
      <w:r w:rsidRPr="000C4949">
        <w:rPr>
          <w:rFonts w:ascii="Arial" w:eastAsia="Times New Roman" w:hAnsi="Arial" w:cs="Arial"/>
          <w:sz w:val="21"/>
          <w:szCs w:val="21"/>
          <w:lang w:eastAsia="en-GB"/>
        </w:rPr>
        <w:br/>
      </w:r>
      <w:r w:rsidRPr="000C4949">
        <w:rPr>
          <w:rFonts w:ascii="Arial" w:eastAsia="Times New Roman" w:hAnsi="Arial" w:cs="Arial"/>
          <w:sz w:val="21"/>
          <w:szCs w:val="21"/>
          <w:lang w:eastAsia="en-GB"/>
        </w:rPr>
        <w:br/>
        <w:t xml:space="preserve">The </w:t>
      </w:r>
      <w:proofErr w:type="spellStart"/>
      <w:r w:rsidRPr="000C4949">
        <w:rPr>
          <w:rFonts w:ascii="Arial" w:eastAsia="Times New Roman" w:hAnsi="Arial" w:cs="Arial"/>
          <w:i/>
          <w:iCs/>
          <w:sz w:val="21"/>
          <w:lang w:eastAsia="en-GB"/>
        </w:rPr>
        <w:t>SunInfo</w:t>
      </w:r>
      <w:proofErr w:type="spellEnd"/>
      <w:r w:rsidRPr="000C4949">
        <w:rPr>
          <w:rFonts w:ascii="Arial" w:eastAsia="Times New Roman" w:hAnsi="Arial" w:cs="Arial"/>
          <w:sz w:val="21"/>
          <w:szCs w:val="21"/>
          <w:lang w:eastAsia="en-GB"/>
        </w:rPr>
        <w:t xml:space="preserve"> website provides regular updates of  Information and News to those with an interest in sundials. </w:t>
      </w:r>
      <w:r w:rsidRPr="000C4949">
        <w:rPr>
          <w:rFonts w:ascii="Arial" w:eastAsia="Times New Roman" w:hAnsi="Arial" w:cs="Arial"/>
          <w:sz w:val="21"/>
          <w:szCs w:val="21"/>
          <w:lang w:eastAsia="en-GB"/>
        </w:rPr>
        <w:br/>
        <w:t>Its home page is to be found at:</w:t>
      </w:r>
      <w:r w:rsidRPr="000C4949">
        <w:rPr>
          <w:rFonts w:ascii="Arial" w:eastAsia="Times New Roman" w:hAnsi="Arial" w:cs="Arial"/>
          <w:sz w:val="21"/>
          <w:szCs w:val="21"/>
          <w:lang w:eastAsia="en-GB"/>
        </w:rPr>
        <w:br/>
      </w:r>
      <w:r w:rsidRPr="000C4949">
        <w:rPr>
          <w:rFonts w:ascii="Arial" w:eastAsia="Times New Roman" w:hAnsi="Arial" w:cs="Arial"/>
          <w:sz w:val="21"/>
          <w:szCs w:val="21"/>
          <w:lang w:eastAsia="en-GB"/>
        </w:rPr>
        <w:br/>
      </w:r>
      <w:hyperlink r:id="rId4" w:history="1">
        <w:r w:rsidRPr="000C4949">
          <w:rPr>
            <w:rFonts w:ascii="Arial" w:eastAsia="Times New Roman" w:hAnsi="Arial" w:cs="Arial"/>
            <w:b/>
            <w:bCs/>
            <w:color w:val="0000FF"/>
            <w:sz w:val="24"/>
            <w:szCs w:val="24"/>
            <w:u w:val="single"/>
            <w:lang w:eastAsia="en-GB"/>
          </w:rPr>
          <w:t>http://www.bit.ly/suninfo</w:t>
        </w:r>
      </w:hyperlink>
      <w:r w:rsidRPr="000C4949">
        <w:rPr>
          <w:rFonts w:ascii="Arial" w:eastAsia="Times New Roman" w:hAnsi="Arial" w:cs="Arial"/>
          <w:sz w:val="21"/>
          <w:szCs w:val="21"/>
          <w:lang w:eastAsia="en-GB"/>
        </w:rPr>
        <w:br/>
      </w:r>
      <w:r w:rsidRPr="000C4949">
        <w:rPr>
          <w:rFonts w:ascii="Arial" w:eastAsia="Times New Roman" w:hAnsi="Arial" w:cs="Arial"/>
          <w:sz w:val="21"/>
          <w:szCs w:val="21"/>
          <w:lang w:eastAsia="en-GB"/>
        </w:rPr>
        <w:br/>
      </w:r>
      <w:r>
        <w:rPr>
          <w:rFonts w:ascii="Arial" w:eastAsia="Times New Roman" w:hAnsi="Arial" w:cs="Arial"/>
          <w:noProof/>
          <w:sz w:val="21"/>
          <w:szCs w:val="21"/>
          <w:lang w:eastAsia="en-GB"/>
        </w:rPr>
        <w:drawing>
          <wp:inline distT="0" distB="0" distL="0" distR="0">
            <wp:extent cx="4029075" cy="1876425"/>
            <wp:effectExtent l="19050" t="0" r="9525" b="0"/>
            <wp:docPr id="1" name="Picture 0" descr="pic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screen.jpg"/>
                    <pic:cNvPicPr/>
                  </pic:nvPicPr>
                  <pic:blipFill>
                    <a:blip r:embed="rId5" cstate="print"/>
                    <a:stretch>
                      <a:fillRect/>
                    </a:stretch>
                  </pic:blipFill>
                  <pic:spPr>
                    <a:xfrm>
                      <a:off x="0" y="0"/>
                      <a:ext cx="4029075" cy="1876425"/>
                    </a:xfrm>
                    <a:prstGeom prst="rect">
                      <a:avLst/>
                    </a:prstGeom>
                  </pic:spPr>
                </pic:pic>
              </a:graphicData>
            </a:graphic>
          </wp:inline>
        </w:drawing>
      </w:r>
      <w:r w:rsidRPr="000C4949">
        <w:rPr>
          <w:rFonts w:ascii="Arial" w:eastAsia="Times New Roman" w:hAnsi="Arial" w:cs="Arial"/>
          <w:sz w:val="21"/>
          <w:szCs w:val="21"/>
          <w:lang w:eastAsia="en-GB"/>
        </w:rPr>
        <w:br/>
      </w:r>
      <w:r w:rsidRPr="000C4949">
        <w:rPr>
          <w:rFonts w:ascii="Arial" w:eastAsia="Times New Roman" w:hAnsi="Arial" w:cs="Arial"/>
          <w:sz w:val="21"/>
          <w:szCs w:val="21"/>
          <w:lang w:eastAsia="en-GB"/>
        </w:rPr>
        <w:br/>
        <w:t>Recent additions to the site which you might like to explore are:</w:t>
      </w:r>
      <w:r w:rsidRPr="000C4949">
        <w:rPr>
          <w:rFonts w:ascii="Arial" w:eastAsia="Times New Roman" w:hAnsi="Arial" w:cs="Arial"/>
          <w:sz w:val="21"/>
          <w:szCs w:val="21"/>
          <w:lang w:eastAsia="en-GB"/>
        </w:rPr>
        <w:br/>
      </w:r>
      <w:r w:rsidRPr="000C4949">
        <w:rPr>
          <w:rFonts w:ascii="Arial" w:eastAsia="Times New Roman" w:hAnsi="Arial" w:cs="Arial"/>
          <w:sz w:val="21"/>
          <w:szCs w:val="21"/>
          <w:lang w:eastAsia="en-GB"/>
        </w:rPr>
        <w:br/>
      </w:r>
      <w:hyperlink r:id="rId6" w:history="1">
        <w:r w:rsidRPr="000C4949">
          <w:rPr>
            <w:rFonts w:ascii="Arial" w:eastAsia="Times New Roman" w:hAnsi="Arial" w:cs="Arial"/>
            <w:b/>
            <w:bCs/>
            <w:color w:val="0000FF"/>
            <w:sz w:val="21"/>
            <w:u w:val="single"/>
            <w:lang w:eastAsia="en-GB"/>
          </w:rPr>
          <w:t>• Our newly opened page about the forthcoming 2016 BSS Liverpool Conference</w:t>
        </w:r>
      </w:hyperlink>
      <w:r w:rsidRPr="000C4949">
        <w:rPr>
          <w:rFonts w:ascii="Arial" w:eastAsia="Times New Roman" w:hAnsi="Arial" w:cs="Arial"/>
          <w:sz w:val="21"/>
          <w:szCs w:val="21"/>
          <w:lang w:eastAsia="en-GB"/>
        </w:rPr>
        <w:br/>
      </w:r>
      <w:hyperlink r:id="rId7" w:history="1">
        <w:r w:rsidRPr="000C4949">
          <w:rPr>
            <w:rFonts w:ascii="Arial" w:eastAsia="Times New Roman" w:hAnsi="Arial" w:cs="Arial"/>
            <w:b/>
            <w:bCs/>
            <w:color w:val="0000FF"/>
            <w:sz w:val="21"/>
            <w:u w:val="single"/>
            <w:lang w:eastAsia="en-GB"/>
          </w:rPr>
          <w:t>• Information about the next 2015 BSS Newbury Meeting in September</w:t>
        </w:r>
      </w:hyperlink>
      <w:r w:rsidRPr="000C4949">
        <w:rPr>
          <w:rFonts w:ascii="Arial" w:eastAsia="Times New Roman" w:hAnsi="Arial" w:cs="Arial"/>
          <w:sz w:val="21"/>
          <w:szCs w:val="21"/>
          <w:lang w:eastAsia="en-GB"/>
        </w:rPr>
        <w:br/>
      </w:r>
      <w:hyperlink r:id="rId8" w:history="1">
        <w:r w:rsidRPr="000C4949">
          <w:rPr>
            <w:rFonts w:ascii="Arial" w:eastAsia="Times New Roman" w:hAnsi="Arial" w:cs="Arial"/>
            <w:b/>
            <w:bCs/>
            <w:color w:val="0000FF"/>
            <w:sz w:val="21"/>
            <w:u w:val="single"/>
            <w:lang w:eastAsia="en-GB"/>
          </w:rPr>
          <w:t>• The new gallery of images taken around the millennium by the late John Churchill</w:t>
        </w:r>
      </w:hyperlink>
      <w:r w:rsidRPr="000C4949">
        <w:rPr>
          <w:rFonts w:ascii="Arial" w:eastAsia="Times New Roman" w:hAnsi="Arial" w:cs="Arial"/>
          <w:sz w:val="21"/>
          <w:szCs w:val="21"/>
          <w:lang w:eastAsia="en-GB"/>
        </w:rPr>
        <w:br/>
      </w:r>
      <w:hyperlink r:id="rId9" w:history="1">
        <w:r w:rsidRPr="000C4949">
          <w:rPr>
            <w:rFonts w:ascii="Arial" w:eastAsia="Times New Roman" w:hAnsi="Arial" w:cs="Arial"/>
            <w:b/>
            <w:bCs/>
            <w:color w:val="0000FF"/>
            <w:sz w:val="21"/>
            <w:u w:val="single"/>
            <w:lang w:eastAsia="en-GB"/>
          </w:rPr>
          <w:t xml:space="preserve">• The latest </w:t>
        </w:r>
        <w:proofErr w:type="spellStart"/>
        <w:r w:rsidRPr="000C4949">
          <w:rPr>
            <w:rFonts w:ascii="Arial" w:eastAsia="Times New Roman" w:hAnsi="Arial" w:cs="Arial"/>
            <w:b/>
            <w:bCs/>
            <w:i/>
            <w:iCs/>
            <w:color w:val="0000FF"/>
            <w:sz w:val="21"/>
            <w:u w:val="single"/>
            <w:lang w:eastAsia="en-GB"/>
          </w:rPr>
          <w:t>SunInfo</w:t>
        </w:r>
        <w:proofErr w:type="spellEnd"/>
        <w:r w:rsidRPr="000C4949">
          <w:rPr>
            <w:rFonts w:ascii="Arial" w:eastAsia="Times New Roman" w:hAnsi="Arial" w:cs="Arial"/>
            <w:b/>
            <w:bCs/>
            <w:color w:val="0000FF"/>
            <w:sz w:val="21"/>
            <w:u w:val="single"/>
            <w:lang w:eastAsia="en-GB"/>
          </w:rPr>
          <w:t xml:space="preserve"> </w:t>
        </w:r>
        <w:proofErr w:type="spellStart"/>
        <w:r w:rsidRPr="000C4949">
          <w:rPr>
            <w:rFonts w:ascii="Arial" w:eastAsia="Times New Roman" w:hAnsi="Arial" w:cs="Arial"/>
            <w:b/>
            <w:bCs/>
            <w:color w:val="0000FF"/>
            <w:sz w:val="21"/>
            <w:u w:val="single"/>
            <w:lang w:eastAsia="en-GB"/>
          </w:rPr>
          <w:t>DialTime</w:t>
        </w:r>
        <w:proofErr w:type="spellEnd"/>
        <w:r w:rsidRPr="000C4949">
          <w:rPr>
            <w:rFonts w:ascii="Arial" w:eastAsia="Times New Roman" w:hAnsi="Arial" w:cs="Arial"/>
            <w:b/>
            <w:bCs/>
            <w:color w:val="0000FF"/>
            <w:sz w:val="21"/>
            <w:u w:val="single"/>
            <w:lang w:eastAsia="en-GB"/>
          </w:rPr>
          <w:t xml:space="preserve"> Newsletter</w:t>
        </w:r>
      </w:hyperlink>
      <w:r w:rsidRPr="000C4949">
        <w:rPr>
          <w:rFonts w:ascii="Arial" w:eastAsia="Times New Roman" w:hAnsi="Arial" w:cs="Arial"/>
          <w:sz w:val="21"/>
          <w:szCs w:val="21"/>
          <w:lang w:eastAsia="en-GB"/>
        </w:rPr>
        <w:br/>
      </w:r>
      <w:hyperlink r:id="rId10" w:history="1">
        <w:r w:rsidRPr="000C4949">
          <w:rPr>
            <w:rFonts w:ascii="Arial" w:eastAsia="Times New Roman" w:hAnsi="Arial" w:cs="Arial"/>
            <w:b/>
            <w:bCs/>
            <w:color w:val="0000FF"/>
            <w:sz w:val="21"/>
            <w:u w:val="single"/>
            <w:lang w:eastAsia="en-GB"/>
          </w:rPr>
          <w:t>• BSS President Christopher Daniel's web site</w:t>
        </w:r>
      </w:hyperlink>
      <w:r w:rsidRPr="000C4949">
        <w:rPr>
          <w:rFonts w:ascii="Arial" w:eastAsia="Times New Roman" w:hAnsi="Arial" w:cs="Arial"/>
          <w:sz w:val="21"/>
          <w:szCs w:val="21"/>
          <w:lang w:eastAsia="en-GB"/>
        </w:rPr>
        <w:br/>
      </w:r>
      <w:hyperlink r:id="rId11" w:anchor="comments" w:history="1">
        <w:r w:rsidRPr="000C4949">
          <w:rPr>
            <w:rFonts w:ascii="Arial" w:eastAsia="Times New Roman" w:hAnsi="Arial" w:cs="Arial"/>
            <w:b/>
            <w:bCs/>
            <w:color w:val="0000FF"/>
            <w:sz w:val="21"/>
            <w:u w:val="single"/>
            <w:lang w:eastAsia="en-GB"/>
          </w:rPr>
          <w:t>• Christopher Daniel’s success regarding the security of his library books</w:t>
        </w:r>
      </w:hyperlink>
      <w:r w:rsidRPr="000C4949">
        <w:rPr>
          <w:rFonts w:ascii="Arial" w:eastAsia="Times New Roman" w:hAnsi="Arial" w:cs="Arial"/>
          <w:sz w:val="21"/>
          <w:szCs w:val="21"/>
          <w:lang w:eastAsia="en-GB"/>
        </w:rPr>
        <w:br/>
      </w:r>
      <w:hyperlink r:id="rId12" w:history="1">
        <w:r w:rsidRPr="000C4949">
          <w:rPr>
            <w:rFonts w:ascii="Arial" w:eastAsia="Times New Roman" w:hAnsi="Arial" w:cs="Arial"/>
            <w:b/>
            <w:bCs/>
            <w:color w:val="0000FF"/>
            <w:sz w:val="21"/>
            <w:u w:val="single"/>
            <w:lang w:eastAsia="en-GB"/>
          </w:rPr>
          <w:t>• The astonishing list of all Christopher Daniel's publications</w:t>
        </w:r>
      </w:hyperlink>
      <w:r w:rsidRPr="000C4949">
        <w:rPr>
          <w:rFonts w:ascii="Arial" w:eastAsia="Times New Roman" w:hAnsi="Arial" w:cs="Arial"/>
          <w:sz w:val="21"/>
          <w:szCs w:val="21"/>
          <w:lang w:eastAsia="en-GB"/>
        </w:rPr>
        <w:br/>
      </w:r>
      <w:hyperlink r:id="rId13" w:history="1">
        <w:r w:rsidRPr="000C4949">
          <w:rPr>
            <w:rFonts w:ascii="Arial" w:eastAsia="Times New Roman" w:hAnsi="Arial" w:cs="Arial"/>
            <w:b/>
            <w:bCs/>
            <w:color w:val="0000FF"/>
            <w:sz w:val="21"/>
            <w:u w:val="single"/>
            <w:lang w:eastAsia="en-GB"/>
          </w:rPr>
          <w:t>• David Payne’s Norfolk sundial trail</w:t>
        </w:r>
      </w:hyperlink>
      <w:r w:rsidRPr="000C4949">
        <w:rPr>
          <w:rFonts w:ascii="Arial" w:eastAsia="Times New Roman" w:hAnsi="Arial" w:cs="Arial"/>
          <w:sz w:val="21"/>
          <w:szCs w:val="21"/>
          <w:lang w:eastAsia="en-GB"/>
        </w:rPr>
        <w:br/>
      </w:r>
      <w:hyperlink r:id="rId14" w:history="1">
        <w:r w:rsidRPr="000C4949">
          <w:rPr>
            <w:rFonts w:ascii="Arial" w:eastAsia="Times New Roman" w:hAnsi="Arial" w:cs="Arial"/>
            <w:b/>
            <w:bCs/>
            <w:color w:val="0000FF"/>
            <w:sz w:val="21"/>
            <w:u w:val="single"/>
            <w:lang w:eastAsia="en-GB"/>
          </w:rPr>
          <w:t xml:space="preserve">• The </w:t>
        </w:r>
        <w:proofErr w:type="spellStart"/>
        <w:r w:rsidRPr="000C4949">
          <w:rPr>
            <w:rFonts w:ascii="Arial" w:eastAsia="Times New Roman" w:hAnsi="Arial" w:cs="Arial"/>
            <w:b/>
            <w:bCs/>
            <w:color w:val="0000FF"/>
            <w:sz w:val="21"/>
            <w:u w:val="single"/>
            <w:lang w:eastAsia="en-GB"/>
          </w:rPr>
          <w:t>SunInfo</w:t>
        </w:r>
        <w:proofErr w:type="spellEnd"/>
        <w:r w:rsidRPr="000C4949">
          <w:rPr>
            <w:rFonts w:ascii="Arial" w:eastAsia="Times New Roman" w:hAnsi="Arial" w:cs="Arial"/>
            <w:b/>
            <w:bCs/>
            <w:color w:val="0000FF"/>
            <w:sz w:val="21"/>
            <w:u w:val="single"/>
            <w:lang w:eastAsia="en-GB"/>
          </w:rPr>
          <w:t xml:space="preserve"> 2015 Calendar</w:t>
        </w:r>
      </w:hyperlink>
      <w:r w:rsidRPr="000C4949">
        <w:rPr>
          <w:rFonts w:ascii="Arial" w:eastAsia="Times New Roman" w:hAnsi="Arial" w:cs="Arial"/>
          <w:sz w:val="21"/>
          <w:szCs w:val="21"/>
          <w:lang w:eastAsia="en-GB"/>
        </w:rPr>
        <w:br/>
      </w:r>
      <w:hyperlink r:id="rId15" w:history="1">
        <w:r w:rsidRPr="000C4949">
          <w:rPr>
            <w:rFonts w:ascii="Arial" w:eastAsia="Times New Roman" w:hAnsi="Arial" w:cs="Arial"/>
            <w:b/>
            <w:bCs/>
            <w:color w:val="0000FF"/>
            <w:sz w:val="21"/>
            <w:u w:val="single"/>
            <w:lang w:eastAsia="en-GB"/>
          </w:rPr>
          <w:t xml:space="preserve">• Our New Archive of earlier </w:t>
        </w:r>
        <w:proofErr w:type="spellStart"/>
        <w:r w:rsidRPr="000C4949">
          <w:rPr>
            <w:rFonts w:ascii="Arial" w:eastAsia="Times New Roman" w:hAnsi="Arial" w:cs="Arial"/>
            <w:b/>
            <w:bCs/>
            <w:i/>
            <w:iCs/>
            <w:color w:val="0000FF"/>
            <w:sz w:val="21"/>
            <w:u w:val="single"/>
            <w:lang w:eastAsia="en-GB"/>
          </w:rPr>
          <w:t>SunInfo</w:t>
        </w:r>
        <w:proofErr w:type="spellEnd"/>
        <w:r w:rsidRPr="000C4949">
          <w:rPr>
            <w:rFonts w:ascii="Arial" w:eastAsia="Times New Roman" w:hAnsi="Arial" w:cs="Arial"/>
            <w:b/>
            <w:bCs/>
            <w:color w:val="0000FF"/>
            <w:sz w:val="21"/>
            <w:u w:val="single"/>
            <w:lang w:eastAsia="en-GB"/>
          </w:rPr>
          <w:t xml:space="preserve"> entries</w:t>
        </w:r>
      </w:hyperlink>
      <w:r w:rsidRPr="000C4949">
        <w:rPr>
          <w:rFonts w:ascii="Arial" w:eastAsia="Times New Roman" w:hAnsi="Arial" w:cs="Arial"/>
          <w:sz w:val="21"/>
          <w:szCs w:val="21"/>
          <w:lang w:eastAsia="en-GB"/>
        </w:rPr>
        <w:br/>
      </w:r>
      <w:hyperlink r:id="rId16" w:history="1">
        <w:r w:rsidRPr="000C4949">
          <w:rPr>
            <w:rFonts w:ascii="Arial" w:eastAsia="Times New Roman" w:hAnsi="Arial" w:cs="Arial"/>
            <w:b/>
            <w:bCs/>
            <w:color w:val="0000FF"/>
            <w:sz w:val="21"/>
            <w:u w:val="single"/>
            <w:lang w:eastAsia="en-GB"/>
          </w:rPr>
          <w:t xml:space="preserve">• Our obituary to Michael </w:t>
        </w:r>
        <w:proofErr w:type="spellStart"/>
        <w:r w:rsidRPr="000C4949">
          <w:rPr>
            <w:rFonts w:ascii="Arial" w:eastAsia="Times New Roman" w:hAnsi="Arial" w:cs="Arial"/>
            <w:b/>
            <w:bCs/>
            <w:color w:val="0000FF"/>
            <w:sz w:val="21"/>
            <w:u w:val="single"/>
            <w:lang w:eastAsia="en-GB"/>
          </w:rPr>
          <w:t>Maltin</w:t>
        </w:r>
        <w:proofErr w:type="spellEnd"/>
        <w:r w:rsidRPr="000C4949">
          <w:rPr>
            <w:rFonts w:ascii="Arial" w:eastAsia="Times New Roman" w:hAnsi="Arial" w:cs="Arial"/>
            <w:b/>
            <w:bCs/>
            <w:color w:val="0000FF"/>
            <w:sz w:val="21"/>
            <w:u w:val="single"/>
            <w:lang w:eastAsia="en-GB"/>
          </w:rPr>
          <w:t xml:space="preserve"> DFC, Wartime Pilot, Horologist, Diallist and Gentleman</w:t>
        </w:r>
      </w:hyperlink>
      <w:r w:rsidRPr="000C4949">
        <w:rPr>
          <w:rFonts w:ascii="Arial" w:eastAsia="Times New Roman" w:hAnsi="Arial" w:cs="Arial"/>
          <w:sz w:val="21"/>
          <w:szCs w:val="21"/>
          <w:lang w:eastAsia="en-GB"/>
        </w:rPr>
        <w:br/>
      </w:r>
      <w:hyperlink r:id="rId17" w:anchor="document" w:history="1">
        <w:r w:rsidRPr="000C4949">
          <w:rPr>
            <w:rFonts w:ascii="Arial" w:eastAsia="Times New Roman" w:hAnsi="Arial" w:cs="Arial"/>
            <w:b/>
            <w:bCs/>
            <w:color w:val="0000FF"/>
            <w:sz w:val="21"/>
            <w:u w:val="single"/>
            <w:lang w:eastAsia="en-GB"/>
          </w:rPr>
          <w:t>• Our updated reference collection of documents relating to sundials and sundial societies</w:t>
        </w:r>
      </w:hyperlink>
      <w:r w:rsidRPr="000C4949">
        <w:rPr>
          <w:rFonts w:ascii="Arial" w:eastAsia="Times New Roman" w:hAnsi="Arial" w:cs="Arial"/>
          <w:sz w:val="21"/>
          <w:szCs w:val="21"/>
          <w:lang w:eastAsia="en-GB"/>
        </w:rPr>
        <w:br/>
      </w:r>
      <w:r w:rsidRPr="000C4949">
        <w:rPr>
          <w:rFonts w:ascii="Arial" w:eastAsia="Times New Roman" w:hAnsi="Arial" w:cs="Arial"/>
          <w:sz w:val="21"/>
          <w:szCs w:val="21"/>
          <w:lang w:eastAsia="en-GB"/>
        </w:rPr>
        <w:br/>
        <w:t>And, of course, a whole lot more....</w:t>
      </w:r>
      <w:r w:rsidRPr="000C4949">
        <w:rPr>
          <w:rFonts w:ascii="Arial" w:eastAsia="Times New Roman" w:hAnsi="Arial" w:cs="Arial"/>
          <w:sz w:val="21"/>
          <w:szCs w:val="21"/>
          <w:lang w:eastAsia="en-GB"/>
        </w:rPr>
        <w:br/>
        <w:t>We hope you will enjoy visiting </w:t>
      </w:r>
      <w:proofErr w:type="spellStart"/>
      <w:r w:rsidRPr="000C4949">
        <w:rPr>
          <w:rFonts w:ascii="Arial" w:eastAsia="Times New Roman" w:hAnsi="Arial" w:cs="Arial"/>
          <w:b/>
          <w:bCs/>
          <w:i/>
          <w:iCs/>
          <w:sz w:val="21"/>
          <w:lang w:eastAsia="en-GB"/>
        </w:rPr>
        <w:t>SunInfo</w:t>
      </w:r>
      <w:proofErr w:type="spellEnd"/>
      <w:r w:rsidRPr="000C4949">
        <w:rPr>
          <w:rFonts w:ascii="Arial" w:eastAsia="Times New Roman" w:hAnsi="Arial" w:cs="Arial"/>
          <w:sz w:val="21"/>
          <w:szCs w:val="21"/>
          <w:lang w:eastAsia="en-GB"/>
        </w:rPr>
        <w:br/>
      </w:r>
      <w:r w:rsidRPr="000C4949">
        <w:rPr>
          <w:rFonts w:ascii="Arial" w:eastAsia="Times New Roman" w:hAnsi="Arial" w:cs="Arial"/>
          <w:sz w:val="21"/>
          <w:szCs w:val="21"/>
          <w:lang w:eastAsia="en-GB"/>
        </w:rPr>
        <w:br/>
        <w:t> </w:t>
      </w:r>
    </w:p>
    <w:p w:rsidR="000C4949" w:rsidRPr="000C4949" w:rsidRDefault="000C4949" w:rsidP="000C4949">
      <w:pPr>
        <w:spacing w:after="0" w:line="240" w:lineRule="auto"/>
        <w:rPr>
          <w:rFonts w:ascii="Arial" w:eastAsia="Times New Roman" w:hAnsi="Arial" w:cs="Arial"/>
          <w:sz w:val="21"/>
          <w:szCs w:val="21"/>
          <w:lang w:eastAsia="en-GB"/>
        </w:rPr>
      </w:pPr>
      <w:r w:rsidRPr="000C4949">
        <w:rPr>
          <w:rFonts w:ascii="Arial" w:eastAsia="Times New Roman" w:hAnsi="Arial" w:cs="Arial"/>
          <w:sz w:val="21"/>
          <w:szCs w:val="21"/>
          <w:lang w:eastAsia="en-GB"/>
        </w:rPr>
        <w:pict>
          <v:rect id="_x0000_i1025" style="width:0;height:1.5pt" o:hralign="center" o:hrstd="t" o:hr="t" fillcolor="#a0a0a0" stroked="f"/>
        </w:pict>
      </w:r>
    </w:p>
    <w:p w:rsidR="000C4949" w:rsidRPr="000C4949" w:rsidRDefault="000C4949" w:rsidP="000C4949">
      <w:pPr>
        <w:spacing w:before="100" w:beforeAutospacing="1" w:after="100" w:afterAutospacing="1" w:line="240" w:lineRule="auto"/>
        <w:rPr>
          <w:rFonts w:ascii="Arial" w:eastAsia="Times New Roman" w:hAnsi="Arial" w:cs="Arial"/>
          <w:sz w:val="21"/>
          <w:szCs w:val="21"/>
          <w:lang w:eastAsia="en-GB"/>
        </w:rPr>
      </w:pPr>
      <w:r w:rsidRPr="000C4949">
        <w:rPr>
          <w:rFonts w:ascii="Arial" w:eastAsia="Times New Roman" w:hAnsi="Arial" w:cs="Arial"/>
          <w:sz w:val="17"/>
          <w:szCs w:val="17"/>
          <w:lang w:eastAsia="en-GB"/>
        </w:rPr>
        <w:t xml:space="preserve">We try hard to ensure that the information and views expressed on </w:t>
      </w:r>
      <w:proofErr w:type="spellStart"/>
      <w:r w:rsidRPr="000C4949">
        <w:rPr>
          <w:rFonts w:ascii="Arial" w:eastAsia="Times New Roman" w:hAnsi="Arial" w:cs="Arial"/>
          <w:i/>
          <w:iCs/>
          <w:sz w:val="17"/>
          <w:lang w:eastAsia="en-GB"/>
        </w:rPr>
        <w:t>SunInfo</w:t>
      </w:r>
      <w:proofErr w:type="spellEnd"/>
      <w:r w:rsidRPr="000C4949">
        <w:rPr>
          <w:rFonts w:ascii="Arial" w:eastAsia="Times New Roman" w:hAnsi="Arial" w:cs="Arial"/>
          <w:sz w:val="17"/>
          <w:szCs w:val="17"/>
          <w:lang w:eastAsia="en-GB"/>
        </w:rPr>
        <w:t xml:space="preserve"> are both complete and correct and that no copyright has been infringed. If you have noticed an error or an omission or can suggest an improvement, a useful addition,  or if you believe that any specific copyright may have been infringed, wrongly attributed or has been the subject of any actual or implied transfer of rights away from the original author, then please do send an email giving full details to the w</w:t>
      </w:r>
      <w:hyperlink r:id="rId18" w:history="1">
        <w:r w:rsidRPr="000C4949">
          <w:rPr>
            <w:rFonts w:ascii="Arial" w:eastAsia="Times New Roman" w:hAnsi="Arial" w:cs="Arial"/>
            <w:color w:val="0000FF"/>
            <w:sz w:val="17"/>
            <w:u w:val="single"/>
            <w:lang w:eastAsia="en-GB"/>
          </w:rPr>
          <w:t>ebmaster</w:t>
        </w:r>
      </w:hyperlink>
      <w:r w:rsidRPr="000C4949">
        <w:rPr>
          <w:rFonts w:ascii="Arial" w:eastAsia="Times New Roman" w:hAnsi="Arial" w:cs="Arial"/>
          <w:sz w:val="17"/>
          <w:szCs w:val="17"/>
          <w:lang w:eastAsia="en-GB"/>
        </w:rPr>
        <w:t xml:space="preserve"> and action will always be taken, apologies issued and appropriate and corrective text inserted.</w:t>
      </w:r>
      <w:r w:rsidRPr="000C4949">
        <w:rPr>
          <w:rFonts w:ascii="Arial" w:eastAsia="Times New Roman" w:hAnsi="Arial" w:cs="Arial"/>
          <w:sz w:val="21"/>
          <w:szCs w:val="21"/>
          <w:lang w:eastAsia="en-GB"/>
        </w:rPr>
        <w:br/>
      </w:r>
      <w:r w:rsidRPr="000C4949">
        <w:rPr>
          <w:rFonts w:ascii="Arial" w:eastAsia="Times New Roman" w:hAnsi="Arial" w:cs="Arial"/>
          <w:sz w:val="21"/>
          <w:szCs w:val="21"/>
          <w:lang w:eastAsia="en-GB"/>
        </w:rPr>
        <w:br/>
      </w:r>
      <w:r w:rsidRPr="000C4949">
        <w:rPr>
          <w:rFonts w:ascii="Arial" w:eastAsia="Times New Roman" w:hAnsi="Arial" w:cs="Arial"/>
          <w:sz w:val="17"/>
          <w:szCs w:val="17"/>
          <w:lang w:eastAsia="en-GB"/>
        </w:rPr>
        <w:t xml:space="preserve">This email was sent to you because we believe you have expressed an interest in sundials.  If this is not, or is no longer, the case please let us know that you wish to </w:t>
      </w:r>
      <w:hyperlink r:id="rId19" w:history="1">
        <w:r w:rsidRPr="000C4949">
          <w:rPr>
            <w:rFonts w:ascii="Arial" w:eastAsia="Times New Roman" w:hAnsi="Arial" w:cs="Arial"/>
            <w:color w:val="0000FF"/>
            <w:sz w:val="17"/>
            <w:u w:val="single"/>
            <w:lang w:eastAsia="en-GB"/>
          </w:rPr>
          <w:t>unsubscribe</w:t>
        </w:r>
      </w:hyperlink>
    </w:p>
    <w:p w:rsidR="0068558A" w:rsidRDefault="0068558A" w:rsidP="00AE5122">
      <w:pPr>
        <w:spacing w:after="0"/>
        <w:ind w:left="-142"/>
      </w:pPr>
    </w:p>
    <w:sectPr w:rsidR="0068558A" w:rsidSect="000C4949">
      <w:pgSz w:w="11906" w:h="16838" w:code="9"/>
      <w:pgMar w:top="567"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drawingGridHorizontalSpacing w:val="110"/>
  <w:displayHorizontalDrawingGridEvery w:val="2"/>
  <w:displayVerticalDrawingGridEvery w:val="2"/>
  <w:characterSpacingControl w:val="doNotCompress"/>
  <w:savePreviewPicture/>
  <w:compat/>
  <w:rsids>
    <w:rsidRoot w:val="000C4949"/>
    <w:rsid w:val="000C4949"/>
    <w:rsid w:val="000D39E2"/>
    <w:rsid w:val="0026551F"/>
    <w:rsid w:val="0045714F"/>
    <w:rsid w:val="005E3FCD"/>
    <w:rsid w:val="00635460"/>
    <w:rsid w:val="0068558A"/>
    <w:rsid w:val="007438C1"/>
    <w:rsid w:val="00881130"/>
    <w:rsid w:val="00936870"/>
    <w:rsid w:val="009F5E87"/>
    <w:rsid w:val="00AE5122"/>
    <w:rsid w:val="00B17A8B"/>
    <w:rsid w:val="00C444F3"/>
    <w:rsid w:val="00CC610F"/>
    <w:rsid w:val="00DF714E"/>
    <w:rsid w:val="00F15BD9"/>
    <w:rsid w:val="00FB1A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9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4949"/>
    <w:rPr>
      <w:b/>
      <w:bCs/>
    </w:rPr>
  </w:style>
  <w:style w:type="character" w:styleId="Emphasis">
    <w:name w:val="Emphasis"/>
    <w:basedOn w:val="DefaultParagraphFont"/>
    <w:uiPriority w:val="20"/>
    <w:qFormat/>
    <w:rsid w:val="000C4949"/>
    <w:rPr>
      <w:i/>
      <w:iCs/>
    </w:rPr>
  </w:style>
  <w:style w:type="character" w:styleId="Hyperlink">
    <w:name w:val="Hyperlink"/>
    <w:basedOn w:val="DefaultParagraphFont"/>
    <w:uiPriority w:val="99"/>
    <w:semiHidden/>
    <w:unhideWhenUsed/>
    <w:rsid w:val="000C4949"/>
    <w:rPr>
      <w:color w:val="0000FF"/>
      <w:u w:val="single"/>
    </w:rPr>
  </w:style>
  <w:style w:type="paragraph" w:styleId="BalloonText">
    <w:name w:val="Balloon Text"/>
    <w:basedOn w:val="Normal"/>
    <w:link w:val="BalloonTextChar"/>
    <w:uiPriority w:val="99"/>
    <w:semiHidden/>
    <w:unhideWhenUsed/>
    <w:rsid w:val="000C4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9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owers.com/JC_collection.htm" TargetMode="External"/><Relationship Id="rId13" Type="http://schemas.openxmlformats.org/officeDocument/2006/relationships/hyperlink" Target="http://www.ppowers.com/payne.htm" TargetMode="External"/><Relationship Id="rId18" Type="http://schemas.openxmlformats.org/officeDocument/2006/relationships/hyperlink" Target="mailto:webmaster@malinriding.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ppowers.com/info/newbury2015.htm" TargetMode="External"/><Relationship Id="rId12" Type="http://schemas.openxmlformats.org/officeDocument/2006/relationships/hyperlink" Target="http://www.ppowers.com/Daniel_publications.htm" TargetMode="External"/><Relationship Id="rId17" Type="http://schemas.openxmlformats.org/officeDocument/2006/relationships/hyperlink" Target="http://www.ppowers.com/sun.htm" TargetMode="External"/><Relationship Id="rId2" Type="http://schemas.openxmlformats.org/officeDocument/2006/relationships/settings" Target="settings.xml"/><Relationship Id="rId16" Type="http://schemas.openxmlformats.org/officeDocument/2006/relationships/hyperlink" Target="http://www.ppowers.com/Maltin.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powers.com/liverpool.htm" TargetMode="External"/><Relationship Id="rId11" Type="http://schemas.openxmlformats.org/officeDocument/2006/relationships/hyperlink" Target="http://www.ppowers.com/bss2015.htm" TargetMode="External"/><Relationship Id="rId5" Type="http://schemas.openxmlformats.org/officeDocument/2006/relationships/image" Target="media/image1.jpeg"/><Relationship Id="rId15" Type="http://schemas.openxmlformats.org/officeDocument/2006/relationships/hyperlink" Target="http://www.ppowers.com/SunInfo%20Entry%20Archive.htm" TargetMode="External"/><Relationship Id="rId10" Type="http://schemas.openxmlformats.org/officeDocument/2006/relationships/hyperlink" Target="http://www.ppowers.com/christopher_daniel_dial_collection.htm" TargetMode="External"/><Relationship Id="rId19" Type="http://schemas.openxmlformats.org/officeDocument/2006/relationships/hyperlink" Target="http://www.ppowers.com/unsubscribe.htm" TargetMode="External"/><Relationship Id="rId4" Type="http://schemas.openxmlformats.org/officeDocument/2006/relationships/hyperlink" Target="http://www.bit.ly/suninfo" TargetMode="External"/><Relationship Id="rId9" Type="http://schemas.openxmlformats.org/officeDocument/2006/relationships/hyperlink" Target="http://www.ppowers.com/info/Dial%20Time.pdf" TargetMode="External"/><Relationship Id="rId14" Type="http://schemas.openxmlformats.org/officeDocument/2006/relationships/hyperlink" Target="http://www.ppowers.com/info/2015%20Calendar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dc:creator>
  <cp:lastModifiedBy>Patrick</cp:lastModifiedBy>
  <cp:revision>3</cp:revision>
  <cp:lastPrinted>2015-08-23T20:12:00Z</cp:lastPrinted>
  <dcterms:created xsi:type="dcterms:W3CDTF">2015-08-23T19:58:00Z</dcterms:created>
  <dcterms:modified xsi:type="dcterms:W3CDTF">2015-08-23T20:13:00Z</dcterms:modified>
</cp:coreProperties>
</file>